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Human Reproductive Systems Curriculum</w:t>
      </w:r>
    </w:p>
    <w:p w:rsidR="00000000" w:rsidDel="00000000" w:rsidP="00000000" w:rsidRDefault="00000000" w:rsidRPr="00000000" w14:paraId="00000002">
      <w:pPr>
        <w:spacing w:after="0" w:line="240" w:lineRule="auto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Lesson 1: Reproductive Systems, Fertilization, Conception</w:t>
      </w:r>
    </w:p>
    <w:p w:rsidR="00000000" w:rsidDel="00000000" w:rsidP="00000000" w:rsidRDefault="00000000" w:rsidRPr="00000000" w14:paraId="00000003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Human Reproductive Systems Puzzle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Human Reproductive Systems - Lesson 1: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Male Reproductive System Puzzle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Human Reproductive Systems - Lesson 1: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Female Reproductive System Puzzle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line="240" w:lineRule="auto"/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Human Reproductive Systems - Lesson 1: The Male Reproductive System Puzzle - Answer Key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line="240" w:lineRule="auto"/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Human Reproductive Systems - Lesson 1: The Female Reproductive System Puzzle - Answer Key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W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ork in groups to complete a puzzle, testing</w:t>
      </w:r>
      <w:r w:rsidDel="00000000" w:rsidR="00000000" w:rsidRPr="00000000">
        <w:rPr>
          <w:rtl w:val="0"/>
        </w:rPr>
        <w:t xml:space="preserve"> your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knowledge of the male and female reproductive systems. With </w:t>
      </w:r>
      <w:r w:rsidDel="00000000" w:rsidR="00000000" w:rsidRPr="00000000">
        <w:rPr>
          <w:rtl w:val="0"/>
        </w:rPr>
        <w:t xml:space="preserve">your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group, correctly fill and </w:t>
      </w:r>
      <w:r w:rsidDel="00000000" w:rsidR="00000000" w:rsidRPr="00000000">
        <w:rPr>
          <w:rtl w:val="0"/>
        </w:rPr>
        <w:t xml:space="preserve">complete </w:t>
      </w:r>
      <w:r w:rsidDel="00000000" w:rsidR="00000000" w:rsidRPr="00000000">
        <w:rPr>
          <w:i w:val="1"/>
          <w:rtl w:val="0"/>
        </w:rPr>
        <w:t xml:space="preserve">The Male Reproductive System Puzzle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i w:val="1"/>
          <w:rtl w:val="0"/>
        </w:rPr>
        <w:t xml:space="preserve">The Female Reproductive System Puzzle.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Human Reproductive Systems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Human Reproductive Systems - Lesson 1</w:t>
      </w:r>
      <w:r w:rsidDel="00000000" w:rsidR="00000000" w:rsidRPr="00000000">
        <w:rPr>
          <w:i w:val="1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Presentation Notes: Male and Female Reproductive Systems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Human Reproductive Systems slide presentation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Human Reproductive Systems - Lesson 1: Human Reproductive Systems facilitation steps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Human Reproductive Systems - Lesson 1</w:t>
      </w:r>
      <w:r w:rsidDel="00000000" w:rsidR="00000000" w:rsidRPr="00000000">
        <w:rPr>
          <w:i w:val="1"/>
          <w:rtl w:val="0"/>
        </w:rPr>
        <w:t xml:space="preserve">: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Ovary </w:t>
      </w:r>
      <w:r w:rsidDel="00000000" w:rsidR="00000000" w:rsidRPr="00000000">
        <w:rPr>
          <w:i w:val="1"/>
          <w:rtl w:val="0"/>
        </w:rPr>
        <w:t xml:space="preserve">&amp; Sperm Development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Model Key handout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1"/>
          <w:rtl w:val="0"/>
        </w:rPr>
        <w:t xml:space="preserve">Human Reproductive Systems - Lesson 1: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Sperm Development Model</w:t>
      </w:r>
      <w:r w:rsidDel="00000000" w:rsidR="00000000" w:rsidRPr="00000000">
        <w:rPr>
          <w:i w:val="1"/>
          <w:rtl w:val="0"/>
        </w:rPr>
        <w:t xml:space="preserve">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Here you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will learn about the anatomy and physiology of the male and female reproductive systems. Review the </w:t>
      </w:r>
      <w:r w:rsidDel="00000000" w:rsidR="00000000" w:rsidRPr="00000000">
        <w:rPr>
          <w:i w:val="1"/>
          <w:rtl w:val="0"/>
        </w:rPr>
        <w:t xml:space="preserve">Presentation Notes: Male and Female Reproductive Systems, Ovary &amp; Sperm Development Model Key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and </w:t>
      </w:r>
      <w:r w:rsidDel="00000000" w:rsidR="00000000" w:rsidRPr="00000000">
        <w:rPr>
          <w:rtl w:val="0"/>
        </w:rPr>
        <w:t xml:space="preserve">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lides 1-12 of the </w:t>
      </w:r>
      <w:r w:rsidDel="00000000" w:rsidR="00000000" w:rsidRPr="00000000">
        <w:rPr>
          <w:i w:val="1"/>
          <w:rtl w:val="0"/>
        </w:rPr>
        <w:t xml:space="preserve">Human Reproductive Systems</w:t>
      </w:r>
      <w:r w:rsidDel="00000000" w:rsidR="00000000" w:rsidRPr="00000000">
        <w:rPr>
          <w:rtl w:val="0"/>
        </w:rPr>
        <w:t xml:space="preserve"> slide presentation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5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Lesson 2: Conception Through Embryonic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Mythconceptions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Human Reproductive Systems - Lesson 2: Mythconceptions Worksheet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line="240" w:lineRule="auto"/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Human Reproductive Systems - Lesson 2: Mythconceptions Worksheet - Answer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Here you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will learn about the myths and realities of pregnancy possibilities. Complete the </w:t>
      </w:r>
      <w:r w:rsidDel="00000000" w:rsidR="00000000" w:rsidRPr="00000000">
        <w:rPr>
          <w:i w:val="1"/>
          <w:rtl w:val="0"/>
        </w:rPr>
        <w:t xml:space="preserve">Mythconceptions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worksheet. </w:t>
      </w:r>
    </w:p>
    <w:p w:rsidR="00000000" w:rsidDel="00000000" w:rsidP="00000000" w:rsidRDefault="00000000" w:rsidRPr="00000000" w14:paraId="0000001D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The Stages of Embryonic Development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1"/>
          <w:rtl w:val="0"/>
        </w:rPr>
        <w:t xml:space="preserve">Biology of Prenatal Development</w:t>
      </w:r>
      <w:r w:rsidDel="00000000" w:rsidR="00000000" w:rsidRPr="00000000">
        <w:rPr>
          <w:rtl w:val="0"/>
        </w:rPr>
        <w:t xml:space="preserve"> - DVD (51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Human Reproductive Systems - Lesson 2: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Stages of Embryonic Development Worksheet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Human Reproductive Systems - Lesson 2: </w:t>
      </w:r>
      <w:r w:rsidDel="00000000" w:rsidR="00000000" w:rsidRPr="00000000">
        <w:rPr>
          <w:i w:val="1"/>
          <w:rtl w:val="0"/>
        </w:rPr>
        <w:t xml:space="preserve">Embryonic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Development Model Handout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line="240" w:lineRule="auto"/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Human Reproductive Systems slide presentation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Embryonic Development Model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Participants will learn the stages of embryonic development from conception through the first 4 weeks. Watch the </w:t>
      </w:r>
      <w:r w:rsidDel="00000000" w:rsidR="00000000" w:rsidRPr="00000000">
        <w:rPr>
          <w:i w:val="1"/>
          <w:rtl w:val="0"/>
        </w:rPr>
        <w:t xml:space="preserve">Biology of Prenatal Development</w:t>
      </w:r>
      <w:r w:rsidDel="00000000" w:rsidR="00000000" w:rsidRPr="00000000">
        <w:rPr>
          <w:rtl w:val="0"/>
        </w:rPr>
        <w:t xml:space="preserve"> and observe the Embryonic Development Model and view slides 13-18 of the </w:t>
      </w:r>
      <w:r w:rsidDel="00000000" w:rsidR="00000000" w:rsidRPr="00000000">
        <w:rPr>
          <w:i w:val="1"/>
          <w:rtl w:val="0"/>
        </w:rPr>
        <w:t xml:space="preserve">Human Reproductive Systems</w:t>
      </w:r>
      <w:r w:rsidDel="00000000" w:rsidR="00000000" w:rsidRPr="00000000">
        <w:rPr>
          <w:rtl w:val="0"/>
        </w:rPr>
        <w:t xml:space="preserve"> slide presentation. Complete the </w:t>
      </w:r>
      <w:r w:rsidDel="00000000" w:rsidR="00000000" w:rsidRPr="00000000">
        <w:rPr>
          <w:i w:val="1"/>
          <w:rtl w:val="0"/>
        </w:rPr>
        <w:t xml:space="preserve">Stages of Embryonic DevelopmentI </w:t>
      </w:r>
      <w:r w:rsidDel="00000000" w:rsidR="00000000" w:rsidRPr="00000000">
        <w:rPr>
          <w:rtl w:val="0"/>
        </w:rPr>
        <w:t xml:space="preserve">worksheet using a variety of sources (books, posters, internet) to find what embryonic development looks like at various stages.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Lesson 3: Assessment</w:t>
      </w:r>
    </w:p>
    <w:p w:rsidR="00000000" w:rsidDel="00000000" w:rsidP="00000000" w:rsidRDefault="00000000" w:rsidRPr="00000000" w14:paraId="00000029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</w:t>
      </w:r>
      <w:r w:rsidDel="00000000" w:rsidR="00000000" w:rsidRPr="00000000">
        <w:rPr>
          <w:rtl w:val="0"/>
        </w:rPr>
        <w:t xml:space="preserve"> Assessment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Human Reproductive Systems - Lesson 3: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Assessment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line="240" w:lineRule="auto"/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Human Reproductive Systems - Lesson 3: Assessment - Answer Key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This activity will assess your knowledge about the facts presented throughout the entire course of study. Take 15 minutes and c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omplete </w:t>
      </w: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i w:val="1"/>
          <w:rtl w:val="0"/>
        </w:rPr>
        <w:t xml:space="preserve">Assessment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sectPr>
      <w:pgSz w:h="15840" w:w="12240"/>
      <w:pgMar w:bottom="1440" w:top="1440" w:left="1080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12BB0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Default" w:customStyle="1">
    <w:name w:val="Default"/>
    <w:rsid w:val="005F3276"/>
    <w:pPr>
      <w:autoSpaceDE w:val="0"/>
      <w:autoSpaceDN w:val="0"/>
      <w:adjustRightInd w:val="0"/>
      <w:spacing w:after="0" w:line="240" w:lineRule="auto"/>
    </w:pPr>
    <w:rPr>
      <w:rFonts w:ascii="Futura PT Cond Bold" w:cs="Futura PT Cond Bold" w:hAnsi="Futura PT Cond Bold"/>
      <w:color w:val="000000"/>
      <w:sz w:val="24"/>
      <w:szCs w:val="24"/>
    </w:rPr>
  </w:style>
  <w:style w:type="paragraph" w:styleId="Pa13" w:customStyle="1">
    <w:name w:val="Pa13"/>
    <w:basedOn w:val="Default"/>
    <w:next w:val="Default"/>
    <w:uiPriority w:val="99"/>
    <w:rsid w:val="005F3276"/>
    <w:pPr>
      <w:spacing w:line="641" w:lineRule="atLeast"/>
    </w:pPr>
    <w:rPr>
      <w:rFonts w:cstheme="minorBidi"/>
      <w:color w:val="auto"/>
    </w:rPr>
  </w:style>
  <w:style w:type="character" w:styleId="A9" w:customStyle="1">
    <w:name w:val="A9"/>
    <w:uiPriority w:val="99"/>
    <w:rsid w:val="005F3276"/>
    <w:rPr>
      <w:rFonts w:cs="Futura PT Cond Bold"/>
      <w:b w:val="1"/>
      <w:bCs w:val="1"/>
      <w:color w:val="000000"/>
      <w:sz w:val="70"/>
      <w:szCs w:val="70"/>
    </w:rPr>
  </w:style>
  <w:style w:type="paragraph" w:styleId="Pa8" w:customStyle="1">
    <w:name w:val="Pa8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styleId="A10" w:customStyle="1">
    <w:name w:val="A10"/>
    <w:uiPriority w:val="99"/>
    <w:rsid w:val="005F3276"/>
    <w:rPr>
      <w:rFonts w:cs="Futura PT Cond Bold"/>
      <w:b w:val="1"/>
      <w:bCs w:val="1"/>
      <w:i w:val="1"/>
      <w:iCs w:val="1"/>
      <w:color w:val="000000"/>
      <w:sz w:val="40"/>
      <w:szCs w:val="40"/>
    </w:rPr>
  </w:style>
  <w:style w:type="character" w:styleId="A7" w:customStyle="1">
    <w:name w:val="A7"/>
    <w:uiPriority w:val="99"/>
    <w:rsid w:val="005F3276"/>
    <w:rPr>
      <w:rFonts w:ascii="Adobe Garamond Pro" w:cs="Adobe Garamond Pro" w:hAnsi="Adobe Garamond Pro"/>
      <w:color w:val="000000"/>
      <w:sz w:val="22"/>
      <w:szCs w:val="22"/>
    </w:rPr>
  </w:style>
  <w:style w:type="paragraph" w:styleId="Pa9" w:customStyle="1">
    <w:name w:val="Pa9"/>
    <w:basedOn w:val="Default"/>
    <w:next w:val="Default"/>
    <w:uiPriority w:val="99"/>
    <w:rsid w:val="005F3276"/>
    <w:pPr>
      <w:spacing w:line="261" w:lineRule="atLeast"/>
    </w:pPr>
    <w:rPr>
      <w:rFonts w:cstheme="minorBidi"/>
      <w:color w:val="auto"/>
    </w:rPr>
  </w:style>
  <w:style w:type="paragraph" w:styleId="Pa7" w:customStyle="1">
    <w:name w:val="Pa7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styleId="A12" w:customStyle="1">
    <w:name w:val="A12"/>
    <w:uiPriority w:val="99"/>
    <w:rsid w:val="005F3276"/>
    <w:rPr>
      <w:rFonts w:cs="Adobe Garamond Pro"/>
      <w:i w:val="1"/>
      <w:iCs w:val="1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 w:val="1"/>
    <w:rsid w:val="0069344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7HGEWab4iHnoF12vK/nFeisGDQ==">AMUW2mVZGYA8rG1omOhvkeKdL3Rm0mqArYvMPRUQzn2I8CwJMUkvyfRSG7YWPkY7+O6ym5KG/mbMlbTaJ1W8TBX3/Ii/KGF4iusM6psx2RqhfaUKEoO1jJ2AdXJe/nBvPyLEb3qpr/7y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2020-06-01T14:42:00Z</dcterms:created>
  <dc:creator>Chris Potapenko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0x01010021453E48CFAECA499A1AF1A497FF6C8D</vt:lpwstr>
  </property>
</Properties>
</file>